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1507FC" w:rsidP="007A0334">
      <w:pPr>
        <w:spacing w:before="2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  <w:r w:rsidRPr="001507FC">
        <w:rPr>
          <w:rFonts w:ascii="Arial" w:eastAsia="SimSun" w:hAnsi="Arial" w:cs="Arial"/>
        </w:rPr>
        <w:pict>
          <v:group id="_x0000_s1026" style="position:absolute;left:0;text-align:left;margin-left:64.1pt;margin-top:10.4pt;width:473.65pt;height:99.2pt;z-index:-251661824;mso-position-horizontal-relative:page" coordorigin="1293,-2122" coordsize="9321,1819">
            <v:group id="_x0000_s1027" style="position:absolute;left:1299;top:-2116;width:9309;height:2" coordorigin="1299,-2116" coordsize="9309,2">
              <v:shape id="_x0000_s1028" style="position:absolute;left:1299;top:-2116;width:9309;height:2" coordorigin="1299,-2116" coordsize="9309,0" path="m1299,-2116r9309,e" filled="f" strokeweight=".58pt">
                <v:path arrowok="t"/>
              </v:shape>
            </v:group>
            <v:group id="_x0000_s1029" style="position:absolute;left:1304;top:-2111;width:2;height:1798" coordorigin="1304,-2111" coordsize="2,1798">
              <v:shape id="_x0000_s1030" style="position:absolute;left:1304;top:-2111;width:2;height:1798" coordorigin="1304,-2111" coordsize="0,1798" path="m1304,-2111r,1797e" filled="f" strokeweight=".58pt">
                <v:path arrowok="t"/>
              </v:shape>
            </v:group>
            <v:group id="_x0000_s1031" style="position:absolute;left:10603;top:-2111;width:2;height:1798" coordorigin="10603,-2111" coordsize="2,1798">
              <v:shape id="_x0000_s1032" style="position:absolute;left:10603;top:-2111;width:2;height:1798" coordorigin="10603,-2111" coordsize="0,1798" path="m10603,-2111r,1797e" filled="f" strokeweight=".20464mm">
                <v:path arrowok="t"/>
              </v:shape>
            </v:group>
            <v:group id="_x0000_s1033" style="position:absolute;left:1299;top:-309;width:9309;height:2" coordorigin="1299,-309" coordsize="9309,2">
              <v:shape id="_x0000_s1034" style="position:absolute;left:1299;top:-309;width:9309;height:2" coordorigin="1299,-309" coordsize="9309,0" path="m1299,-309r9309,e" filled="f" strokeweight=".58pt">
                <v:path arrowok="t"/>
              </v:shape>
            </v:group>
            <w10:wrap anchorx="page"/>
          </v:group>
        </w:pict>
      </w:r>
    </w:p>
    <w:p w:rsidR="005E70A0" w:rsidRPr="00167097" w:rsidRDefault="00C76E30" w:rsidP="007A0334">
      <w:pPr>
        <w:spacing w:before="11" w:after="0" w:line="240" w:lineRule="auto"/>
        <w:ind w:leftChars="200" w:left="44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167097">
        <w:rPr>
          <w:rFonts w:ascii="Arial" w:eastAsia="SimSun" w:hAnsi="SimSun" w:cs="Arial"/>
          <w:b/>
          <w:sz w:val="24"/>
        </w:rPr>
        <w:t>质保</w:t>
      </w:r>
    </w:p>
    <w:p w:rsidR="005E70A0" w:rsidRPr="00167097" w:rsidRDefault="00C76E30" w:rsidP="007A0334">
      <w:pPr>
        <w:spacing w:before="77" w:after="0" w:line="240" w:lineRule="auto"/>
        <w:ind w:leftChars="200" w:left="44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167097">
        <w:rPr>
          <w:rFonts w:ascii="Arial" w:eastAsia="SimSun" w:hAnsi="Arial" w:cs="Arial"/>
          <w:b/>
          <w:sz w:val="24"/>
        </w:rPr>
        <w:t>Quick-Step LIVYN</w:t>
      </w:r>
      <w:r w:rsidRPr="00167097">
        <w:rPr>
          <w:rFonts w:ascii="Arial" w:eastAsia="SimSun" w:hAnsi="SimSun" w:cs="Arial"/>
          <w:b/>
          <w:sz w:val="24"/>
        </w:rPr>
        <w:t>：</w:t>
      </w:r>
      <w:r w:rsidRPr="00167097">
        <w:rPr>
          <w:rFonts w:ascii="Arial" w:eastAsia="SimSun" w:hAnsi="Arial" w:cs="Arial"/>
          <w:b/>
          <w:sz w:val="24"/>
        </w:rPr>
        <w:t>Balance Glue+</w:t>
      </w:r>
      <w:r w:rsidRPr="00167097">
        <w:rPr>
          <w:rFonts w:ascii="Arial" w:eastAsia="SimSun" w:hAnsi="SimSun" w:cs="Arial"/>
          <w:b/>
          <w:sz w:val="24"/>
        </w:rPr>
        <w:t>、</w:t>
      </w:r>
      <w:r w:rsidRPr="00167097">
        <w:rPr>
          <w:rFonts w:ascii="Arial" w:eastAsia="SimSun" w:hAnsi="Arial" w:cs="Arial"/>
          <w:b/>
          <w:sz w:val="24"/>
        </w:rPr>
        <w:t>Ambient Glue+</w:t>
      </w:r>
      <w:r w:rsidRPr="00167097">
        <w:rPr>
          <w:rFonts w:ascii="Arial" w:eastAsia="SimSun" w:hAnsi="SimSun" w:cs="Arial"/>
          <w:b/>
          <w:sz w:val="24"/>
        </w:rPr>
        <w:t>与</w:t>
      </w:r>
      <w:r w:rsidRPr="00167097">
        <w:rPr>
          <w:rFonts w:ascii="Arial" w:eastAsia="SimSun" w:hAnsi="Arial" w:cs="Arial"/>
          <w:b/>
          <w:sz w:val="24"/>
        </w:rPr>
        <w:t>Pulse Glue+</w:t>
      </w:r>
    </w:p>
    <w:p w:rsidR="005E70A0" w:rsidRPr="00167097" w:rsidRDefault="00C76E30" w:rsidP="007A0334">
      <w:pPr>
        <w:spacing w:before="78" w:after="0" w:line="240" w:lineRule="auto"/>
        <w:ind w:leftChars="200" w:left="44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167097">
        <w:rPr>
          <w:rFonts w:ascii="Arial" w:eastAsia="SimSun" w:hAnsi="SimSun" w:cs="Arial"/>
          <w:b/>
          <w:sz w:val="24"/>
        </w:rPr>
        <w:t>家用</w:t>
      </w:r>
      <w:r w:rsidRPr="00167097">
        <w:rPr>
          <w:rFonts w:ascii="Arial" w:eastAsia="SimSun" w:hAnsi="Arial" w:cs="Arial"/>
          <w:b/>
          <w:sz w:val="24"/>
        </w:rPr>
        <w:t>25</w:t>
      </w:r>
      <w:r w:rsidRPr="00167097">
        <w:rPr>
          <w:rFonts w:ascii="Arial" w:eastAsia="SimSun" w:hAnsi="SimSun" w:cs="Arial"/>
          <w:b/>
          <w:sz w:val="24"/>
        </w:rPr>
        <w:t>年质保</w:t>
      </w:r>
    </w:p>
    <w:p w:rsidR="005E70A0" w:rsidRPr="00167097" w:rsidRDefault="00C76E30" w:rsidP="007A0334">
      <w:pPr>
        <w:spacing w:after="0" w:line="370" w:lineRule="atLeast"/>
        <w:ind w:leftChars="200" w:left="44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167097">
        <w:rPr>
          <w:rFonts w:ascii="Arial" w:eastAsia="SimSun" w:hAnsi="SimSun" w:cs="Arial"/>
          <w:b/>
          <w:sz w:val="24"/>
        </w:rPr>
        <w:t>商用</w:t>
      </w:r>
      <w:r w:rsidRPr="00167097">
        <w:rPr>
          <w:rFonts w:ascii="Arial" w:eastAsia="SimSun" w:hAnsi="Arial" w:cs="Arial"/>
          <w:b/>
          <w:sz w:val="24"/>
        </w:rPr>
        <w:t>5</w:t>
      </w:r>
      <w:r w:rsidRPr="00167097">
        <w:rPr>
          <w:rFonts w:ascii="Arial" w:eastAsia="SimSun" w:hAnsi="SimSun" w:cs="Arial"/>
          <w:b/>
          <w:sz w:val="24"/>
        </w:rPr>
        <w:t>年质保（</w:t>
      </w:r>
      <w:r w:rsidR="00C71B71" w:rsidRPr="00C71B71">
        <w:rPr>
          <w:rFonts w:ascii="Arial" w:eastAsia="SimSun" w:hAnsi="SimSun" w:cs="Arial" w:hint="eastAsia"/>
          <w:b/>
          <w:sz w:val="24"/>
        </w:rPr>
        <w:t>根据要求，最长</w:t>
      </w:r>
      <w:r w:rsidR="00C71B71" w:rsidRPr="00C71B71">
        <w:rPr>
          <w:rFonts w:ascii="Arial" w:eastAsia="SimSun" w:hAnsi="SimSun" w:cs="Arial" w:hint="eastAsia"/>
          <w:b/>
          <w:sz w:val="24"/>
        </w:rPr>
        <w:t>15</w:t>
      </w:r>
      <w:r w:rsidR="00C71B71" w:rsidRPr="00C71B71">
        <w:rPr>
          <w:rFonts w:ascii="Arial" w:eastAsia="SimSun" w:hAnsi="SimSun" w:cs="Arial" w:hint="eastAsia"/>
          <w:b/>
          <w:sz w:val="24"/>
        </w:rPr>
        <w:t>年</w:t>
      </w:r>
      <w:r w:rsidRPr="00167097">
        <w:rPr>
          <w:rFonts w:ascii="Arial" w:eastAsia="SimSun" w:hAnsi="SimSun" w:cs="Arial"/>
          <w:b/>
          <w:sz w:val="24"/>
        </w:rPr>
        <w:t>）</w:t>
      </w:r>
      <w:r w:rsidRPr="00167097">
        <w:rPr>
          <w:rFonts w:ascii="Arial" w:eastAsia="SimSun" w:hAnsi="Arial" w:cs="Arial"/>
          <w:b/>
          <w:bCs/>
          <w:sz w:val="24"/>
          <w:szCs w:val="24"/>
        </w:rPr>
        <w:br/>
      </w:r>
      <w:r w:rsidRPr="00167097">
        <w:rPr>
          <w:rFonts w:ascii="Arial" w:eastAsia="SimSun" w:hAnsi="SimSun" w:cs="Arial"/>
          <w:b/>
          <w:sz w:val="24"/>
        </w:rPr>
        <w:t>版本：</w:t>
      </w:r>
      <w:r w:rsidRPr="00167097">
        <w:rPr>
          <w:rFonts w:ascii="Arial" w:eastAsia="SimSun" w:hAnsi="Arial" w:cs="Arial"/>
          <w:b/>
          <w:sz w:val="24"/>
        </w:rPr>
        <w:t>8.2016</w:t>
      </w:r>
    </w:p>
    <w:p w:rsidR="005E70A0" w:rsidRPr="00167097" w:rsidRDefault="005E70A0" w:rsidP="007A0334">
      <w:pPr>
        <w:spacing w:before="6" w:after="0" w:line="130" w:lineRule="exact"/>
        <w:ind w:leftChars="200" w:left="440" w:rightChars="400" w:right="880"/>
        <w:rPr>
          <w:rFonts w:ascii="Arial" w:eastAsia="SimSun" w:hAnsi="Arial" w:cs="Arial"/>
          <w:sz w:val="13"/>
          <w:szCs w:val="13"/>
        </w:rPr>
      </w:pPr>
    </w:p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C76E30" w:rsidP="007A0334">
      <w:pPr>
        <w:spacing w:before="19" w:after="0" w:line="24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b/>
          <w:sz w:val="20"/>
        </w:rPr>
        <w:t>一般条件</w:t>
      </w:r>
    </w:p>
    <w:p w:rsidR="005E70A0" w:rsidRPr="00167097" w:rsidRDefault="001507FC" w:rsidP="007A0334">
      <w:pPr>
        <w:spacing w:before="17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  <w:r w:rsidRPr="001507FC">
        <w:rPr>
          <w:rFonts w:ascii="Arial" w:eastAsia="SimSun" w:hAnsi="Arial" w:cs="Arial"/>
        </w:rPr>
        <w:pict>
          <v:group id="_x0000_s1035" style="position:absolute;left:0;text-align:left;margin-left:23.7pt;margin-top:1.25pt;width:456.6pt;height:.1pt;z-index:-251660800;mso-position-horizontal-relative:page" coordorigin="1388,286" coordsize="9132,2">
            <v:shape id="_x0000_s1036" style="position:absolute;left:1388;top:286;width:9132;height:2" coordorigin="1388,286" coordsize="9132,0" path="m1388,286r9131,e" filled="f" strokeweight=".58pt">
              <v:path arrowok="t"/>
            </v:shape>
            <w10:wrap anchorx="page"/>
          </v:group>
        </w:pict>
      </w:r>
    </w:p>
    <w:p w:rsidR="005E70A0" w:rsidRPr="00167097" w:rsidRDefault="00C76E30" w:rsidP="007A0334">
      <w:pPr>
        <w:spacing w:before="19" w:after="0" w:line="240" w:lineRule="auto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sz w:val="20"/>
        </w:rPr>
        <w:t>本质保适用于</w:t>
      </w:r>
      <w:r w:rsidRPr="00167097">
        <w:rPr>
          <w:rFonts w:ascii="Arial" w:eastAsia="SimSun" w:hAnsi="Arial" w:cs="Arial"/>
          <w:sz w:val="20"/>
        </w:rPr>
        <w:t>Quick-Step Livyn</w:t>
      </w:r>
      <w:r w:rsidRPr="00167097">
        <w:rPr>
          <w:rFonts w:ascii="Arial" w:eastAsia="SimSun" w:hAnsi="SimSun" w:cs="Arial"/>
          <w:sz w:val="20"/>
        </w:rPr>
        <w:t>地板所有系列（包括</w:t>
      </w:r>
      <w:r w:rsidRPr="00167097">
        <w:rPr>
          <w:rFonts w:ascii="Arial" w:eastAsia="SimSun" w:hAnsi="Arial" w:cs="Arial"/>
          <w:sz w:val="20"/>
        </w:rPr>
        <w:t>Balance Glue+</w:t>
      </w:r>
      <w:r w:rsidRPr="00167097">
        <w:rPr>
          <w:rFonts w:ascii="Arial" w:eastAsia="SimSun" w:hAnsi="SimSun" w:cs="Arial"/>
          <w:sz w:val="20"/>
        </w:rPr>
        <w:t>、</w:t>
      </w:r>
      <w:r w:rsidRPr="00167097">
        <w:rPr>
          <w:rFonts w:ascii="Arial" w:eastAsia="SimSun" w:hAnsi="Arial" w:cs="Arial"/>
          <w:sz w:val="20"/>
        </w:rPr>
        <w:t>Ambient Glue+</w:t>
      </w:r>
      <w:r w:rsidRPr="00167097">
        <w:rPr>
          <w:rFonts w:ascii="Arial" w:eastAsia="SimSun" w:hAnsi="SimSun" w:cs="Arial"/>
          <w:sz w:val="20"/>
        </w:rPr>
        <w:t>与</w:t>
      </w:r>
      <w:r w:rsidRPr="00167097">
        <w:rPr>
          <w:rFonts w:ascii="Arial" w:eastAsia="SimSun" w:hAnsi="Arial" w:cs="Arial"/>
          <w:sz w:val="20"/>
        </w:rPr>
        <w:t>Pulse Glue+</w:t>
      </w:r>
      <w:r w:rsidRPr="00167097">
        <w:rPr>
          <w:rFonts w:ascii="Arial" w:eastAsia="SimSun" w:hAnsi="SimSun" w:cs="Arial"/>
          <w:sz w:val="20"/>
        </w:rPr>
        <w:t>）及</w:t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配件。</w:t>
      </w:r>
      <w:r w:rsidRPr="00167097">
        <w:rPr>
          <w:rFonts w:ascii="Arial" w:eastAsia="SimSun" w:hAnsi="SimSun" w:cs="Arial"/>
          <w:position w:val="1"/>
          <w:sz w:val="20"/>
        </w:rPr>
        <w:t>仅当满足以下所有条件的情况下，</w:t>
      </w:r>
      <w:r w:rsidRPr="00167097">
        <w:rPr>
          <w:rFonts w:ascii="Arial" w:eastAsia="SimSun" w:hAnsi="Arial" w:cs="Arial"/>
          <w:position w:val="1"/>
          <w:sz w:val="20"/>
        </w:rPr>
        <w:t>Quick-Step</w:t>
      </w:r>
      <w:r w:rsidRPr="00167097">
        <w:rPr>
          <w:rFonts w:ascii="Arial" w:eastAsia="SimSun" w:hAnsi="SimSun" w:cs="Arial"/>
          <w:position w:val="1"/>
          <w:sz w:val="20"/>
        </w:rPr>
        <w:t>质保才适用。</w:t>
      </w:r>
      <w:r w:rsidRPr="00167097">
        <w:rPr>
          <w:rFonts w:ascii="Arial" w:eastAsia="SimSun" w:hAnsi="SimSun" w:cs="Arial"/>
          <w:sz w:val="20"/>
        </w:rPr>
        <w:t>如有任何疑问，请联系生产商、分销商或经销商。</w:t>
      </w:r>
    </w:p>
    <w:p w:rsidR="005E70A0" w:rsidRPr="00167097" w:rsidRDefault="005E70A0" w:rsidP="007A0334">
      <w:pPr>
        <w:spacing w:before="3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39" w:lineRule="auto"/>
        <w:ind w:leftChars="200" w:left="800" w:rightChars="400" w:right="880" w:hanging="360"/>
        <w:jc w:val="both"/>
        <w:rPr>
          <w:rFonts w:ascii="Arial" w:eastAsia="SimSun" w:hAnsi="Arial" w:cs="Arial"/>
        </w:rPr>
      </w:pPr>
      <w:r w:rsidRPr="00167097">
        <w:rPr>
          <w:rFonts w:ascii="Arial" w:eastAsia="SimSun" w:hAnsi="Arial" w:cs="Arial"/>
        </w:rPr>
        <w:t xml:space="preserve">1.  </w:t>
      </w:r>
      <w:r w:rsidRPr="00167097">
        <w:rPr>
          <w:rFonts w:ascii="Arial" w:eastAsia="SimSun" w:hAnsi="SimSun" w:cs="Arial"/>
          <w:sz w:val="20"/>
          <w:szCs w:val="20"/>
        </w:rPr>
        <w:t>本质保仅适用于产品的首任所有者以及首次安装，不可转让。首任所有者指在采购发票上注明为购买方的人员。本质保适用于在本版本质保条件生效日期之后购买的所有前述</w:t>
      </w:r>
      <w:r w:rsidRPr="00167097">
        <w:rPr>
          <w:rFonts w:ascii="Arial" w:eastAsia="SimSun" w:hAnsi="Arial" w:cs="Arial"/>
          <w:sz w:val="20"/>
          <w:szCs w:val="20"/>
        </w:rPr>
        <w:t>Quick-Step</w:t>
      </w:r>
      <w:r w:rsidRPr="00167097">
        <w:rPr>
          <w:rFonts w:ascii="Arial" w:eastAsia="SimSun" w:hAnsi="SimSun" w:cs="Arial"/>
          <w:sz w:val="20"/>
          <w:szCs w:val="20"/>
        </w:rPr>
        <w:t>一级产品。</w:t>
      </w:r>
    </w:p>
    <w:p w:rsidR="005E70A0" w:rsidRPr="00167097" w:rsidRDefault="005E70A0" w:rsidP="007A0334">
      <w:pPr>
        <w:spacing w:before="3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39" w:lineRule="auto"/>
        <w:ind w:leftChars="200" w:left="80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</w:rPr>
        <w:t xml:space="preserve">2.  </w:t>
      </w:r>
      <w:r w:rsidRPr="00167097">
        <w:rPr>
          <w:rFonts w:ascii="Arial" w:eastAsia="SimSun" w:hAnsi="SimSun" w:cs="Arial"/>
          <w:sz w:val="20"/>
        </w:rPr>
        <w:t>在安装之前及期间，必须在最佳光照条件下仔细检查地板板材及配件有无材料缺陷。在任何情况下，均不得安装有明显缺陷的产品。安装即意味着已接受产品。如发现此类缺陷，须在</w:t>
      </w:r>
      <w:r w:rsidRPr="00167097">
        <w:rPr>
          <w:rFonts w:ascii="Arial" w:eastAsia="SimSun" w:hAnsi="Arial" w:cs="Arial"/>
          <w:sz w:val="20"/>
        </w:rPr>
        <w:t>15</w:t>
      </w:r>
      <w:r w:rsidRPr="00167097">
        <w:rPr>
          <w:rFonts w:ascii="Arial" w:eastAsia="SimSun" w:hAnsi="SimSun" w:cs="Arial"/>
          <w:sz w:val="20"/>
        </w:rPr>
        <w:t>天内以书面形式告知分销商。此期限之后，将不再受理有关产品固有缺陷的投诉。在任何情况下，对于因索赔问题所导致或直接或间接引起的任何时间消耗、不便、支出、花费或其他间接损失，</w:t>
      </w:r>
      <w:r w:rsidRPr="00167097">
        <w:rPr>
          <w:rFonts w:ascii="Arial" w:eastAsia="SimSun" w:hAnsi="Arial" w:cs="Arial"/>
          <w:sz w:val="20"/>
        </w:rPr>
        <w:t>Unilin bvba, division Flooring</w:t>
      </w:r>
      <w:r w:rsidRPr="00167097">
        <w:rPr>
          <w:rFonts w:ascii="Arial" w:eastAsia="SimSun" w:hAnsi="SimSun" w:cs="Arial"/>
          <w:sz w:val="20"/>
        </w:rPr>
        <w:t>均不承担任何责任。</w:t>
      </w:r>
    </w:p>
    <w:p w:rsidR="005E70A0" w:rsidRPr="00167097" w:rsidRDefault="005E70A0" w:rsidP="007A0334">
      <w:pPr>
        <w:spacing w:before="9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37" w:lineRule="auto"/>
        <w:ind w:leftChars="200" w:left="80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</w:rPr>
        <w:t xml:space="preserve">3.  </w:t>
      </w:r>
      <w:r w:rsidRPr="00167097">
        <w:rPr>
          <w:rFonts w:ascii="Arial" w:eastAsia="SimSun" w:hAnsi="SimSun" w:cs="Arial"/>
          <w:sz w:val="20"/>
        </w:rPr>
        <w:t>本产品质保仅适用于所提供材料的固有缺陷，其应理解为生产商确认的任何材料或生产缺陷，包括分层、耐磨层性能及板材防水性降低。</w:t>
      </w:r>
    </w:p>
    <w:p w:rsidR="005E70A0" w:rsidRPr="00167097" w:rsidRDefault="005E70A0" w:rsidP="007A0334">
      <w:pPr>
        <w:spacing w:before="2" w:after="0" w:line="260" w:lineRule="exact"/>
        <w:ind w:leftChars="200" w:left="440" w:rightChars="400" w:right="880"/>
        <w:rPr>
          <w:rFonts w:ascii="Arial" w:eastAsia="SimSun" w:hAnsi="Arial" w:cs="Arial"/>
          <w:sz w:val="26"/>
          <w:szCs w:val="26"/>
        </w:rPr>
      </w:pPr>
    </w:p>
    <w:p w:rsidR="005E70A0" w:rsidRPr="00167097" w:rsidRDefault="00C76E30" w:rsidP="007A0334">
      <w:pPr>
        <w:spacing w:after="0" w:line="242" w:lineRule="exact"/>
        <w:ind w:leftChars="200" w:left="80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</w:rPr>
        <w:t xml:space="preserve">4.   </w:t>
      </w:r>
      <w:r w:rsidRPr="00167097">
        <w:rPr>
          <w:rFonts w:ascii="Arial" w:eastAsia="SimSun" w:hAnsi="SimSun" w:cs="Arial"/>
          <w:sz w:val="20"/>
        </w:rPr>
        <w:t>同一商用地板铺设项目的所有板材须同时订购。不同订单中所订购板材的相容性不予以保证。</w:t>
      </w:r>
    </w:p>
    <w:p w:rsidR="005E70A0" w:rsidRPr="00167097" w:rsidRDefault="005E70A0" w:rsidP="007A0334">
      <w:pPr>
        <w:spacing w:before="13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37" w:lineRule="auto"/>
        <w:ind w:leftChars="200" w:left="80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</w:rPr>
        <w:t xml:space="preserve">5.  </w:t>
      </w:r>
      <w:r w:rsidRPr="00167097">
        <w:rPr>
          <w:rFonts w:ascii="Arial" w:eastAsia="SimSun" w:hAnsi="SimSun" w:cs="Arial"/>
          <w:sz w:val="20"/>
        </w:rPr>
        <w:t>不得让烟头、点燃的火柴或其他温度很高的物体接触地板，否则可能造成永久性损坏。在清洁过程中，始终避免地板上过量积水、浸透毛地板和</w:t>
      </w:r>
      <w:r w:rsidRPr="00167097">
        <w:rPr>
          <w:rFonts w:ascii="Arial" w:eastAsia="SimSun" w:hAnsi="Arial" w:cs="Arial"/>
          <w:sz w:val="20"/>
        </w:rPr>
        <w:t>/</w:t>
      </w:r>
      <w:r w:rsidRPr="00167097">
        <w:rPr>
          <w:rFonts w:ascii="Arial" w:eastAsia="SimSun" w:hAnsi="SimSun" w:cs="Arial"/>
          <w:sz w:val="20"/>
        </w:rPr>
        <w:t>或地垫以及</w:t>
      </w:r>
      <w:r w:rsidRPr="00167097">
        <w:rPr>
          <w:rFonts w:ascii="Arial" w:eastAsia="SimSun" w:hAnsi="Arial" w:cs="Arial"/>
          <w:sz w:val="20"/>
        </w:rPr>
        <w:t>/</w:t>
      </w:r>
      <w:r w:rsidRPr="00167097">
        <w:rPr>
          <w:rFonts w:ascii="Arial" w:eastAsia="SimSun" w:hAnsi="SimSun" w:cs="Arial"/>
          <w:sz w:val="20"/>
        </w:rPr>
        <w:t>或者使用不合适的清洁产品。</w:t>
      </w:r>
    </w:p>
    <w:p w:rsidR="005E70A0" w:rsidRPr="00167097" w:rsidRDefault="005E70A0" w:rsidP="007A0334">
      <w:pPr>
        <w:spacing w:before="9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4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b/>
          <w:sz w:val="20"/>
        </w:rPr>
        <w:t>质保期限与额度</w:t>
      </w:r>
    </w:p>
    <w:p w:rsidR="005E70A0" w:rsidRPr="00167097" w:rsidRDefault="001507FC" w:rsidP="007A0334">
      <w:pPr>
        <w:spacing w:before="14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  <w:r w:rsidRPr="001507FC">
        <w:rPr>
          <w:rFonts w:ascii="Arial" w:eastAsia="SimSun" w:hAnsi="Arial" w:cs="Arial"/>
        </w:rPr>
        <w:pict>
          <v:group id="_x0000_s1037" style="position:absolute;left:0;text-align:left;margin-left:19.3pt;margin-top:1.45pt;width:456.6pt;height:.1pt;z-index:-251659776;mso-position-horizontal-relative:page" coordorigin="1388,267" coordsize="9132,2">
            <v:shape id="_x0000_s1038" style="position:absolute;left:1388;top:267;width:9132;height:2" coordorigin="1388,267" coordsize="9132,0" path="m1388,267r9131,e" filled="f" strokeweight=".20464mm">
              <v:path arrowok="t"/>
            </v:shape>
            <w10:wrap anchorx="page"/>
          </v:group>
        </w:pict>
      </w:r>
    </w:p>
    <w:p w:rsidR="005E70A0" w:rsidRPr="00167097" w:rsidRDefault="00C76E30" w:rsidP="00A30DE8">
      <w:pPr>
        <w:tabs>
          <w:tab w:val="left" w:pos="1720"/>
        </w:tabs>
        <w:spacing w:before="19" w:after="0" w:line="240" w:lineRule="auto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  <w:w w:val="99"/>
          <w:sz w:val="20"/>
        </w:rPr>
        <w:t>1.</w:t>
      </w:r>
      <w:r w:rsidR="00A30DE8">
        <w:rPr>
          <w:rFonts w:ascii="Arial" w:eastAsia="SimSun" w:hAnsi="Arial" w:cs="Arial" w:hint="eastAsia"/>
        </w:rPr>
        <w:t xml:space="preserve">   </w:t>
      </w:r>
      <w:r w:rsidRPr="00167097">
        <w:rPr>
          <w:rFonts w:ascii="Arial" w:eastAsia="SimSun" w:hAnsi="SimSun" w:cs="Arial"/>
          <w:sz w:val="20"/>
        </w:rPr>
        <w:t>产品质保的期限为</w:t>
      </w:r>
      <w:r w:rsidRPr="00167097">
        <w:rPr>
          <w:rFonts w:ascii="Arial" w:eastAsia="SimSun" w:hAnsi="Arial" w:cs="Arial"/>
          <w:sz w:val="20"/>
        </w:rPr>
        <w:t>25</w:t>
      </w:r>
      <w:r w:rsidRPr="00167097">
        <w:rPr>
          <w:rFonts w:ascii="Arial" w:eastAsia="SimSun" w:hAnsi="SimSun" w:cs="Arial"/>
          <w:sz w:val="20"/>
        </w:rPr>
        <w:t>年。采购日期即为发票日期。需提交恰当注明日期并加盖分销商或经销商公章的原始采购发票。</w:t>
      </w:r>
    </w:p>
    <w:p w:rsidR="005E70A0" w:rsidRPr="00167097" w:rsidRDefault="005E70A0" w:rsidP="007A0334">
      <w:pPr>
        <w:spacing w:after="0" w:line="240" w:lineRule="auto"/>
        <w:ind w:leftChars="200" w:left="440" w:rightChars="400" w:right="880"/>
        <w:jc w:val="center"/>
        <w:rPr>
          <w:rFonts w:ascii="Arial" w:eastAsia="SimSun" w:hAnsi="Arial" w:cs="Arial"/>
          <w:sz w:val="20"/>
          <w:szCs w:val="20"/>
        </w:rPr>
        <w:sectPr w:rsidR="005E70A0" w:rsidRPr="00167097">
          <w:headerReference w:type="default" r:id="rId7"/>
          <w:footerReference w:type="default" r:id="rId8"/>
          <w:type w:val="continuous"/>
          <w:pgSz w:w="11920" w:h="16840"/>
          <w:pgMar w:top="1740" w:right="0" w:bottom="920" w:left="0" w:header="655" w:footer="724" w:gutter="0"/>
          <w:cols w:space="720"/>
        </w:sectPr>
      </w:pPr>
    </w:p>
    <w:p w:rsidR="005E70A0" w:rsidRPr="00167097" w:rsidRDefault="005E70A0" w:rsidP="007A0334">
      <w:pPr>
        <w:spacing w:before="6" w:after="0" w:line="170" w:lineRule="exact"/>
        <w:ind w:leftChars="200" w:left="440" w:rightChars="400" w:right="880"/>
        <w:rPr>
          <w:rFonts w:ascii="Arial" w:eastAsia="SimSun" w:hAnsi="Arial" w:cs="Arial"/>
          <w:sz w:val="17"/>
          <w:szCs w:val="17"/>
        </w:rPr>
      </w:pPr>
    </w:p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463A92" w:rsidRDefault="00C76E30" w:rsidP="007A0334">
      <w:pPr>
        <w:spacing w:before="19" w:after="0" w:line="240" w:lineRule="exact"/>
        <w:ind w:leftChars="200" w:left="440" w:rightChars="400" w:right="880"/>
        <w:rPr>
          <w:rFonts w:ascii="Arial" w:eastAsia="SimSun" w:hAnsi="Arial" w:cs="Arial"/>
          <w:b/>
          <w:sz w:val="20"/>
          <w:szCs w:val="20"/>
        </w:rPr>
      </w:pPr>
      <w:r w:rsidRPr="00463A92">
        <w:rPr>
          <w:rFonts w:ascii="Arial" w:eastAsia="SimSun" w:hAnsi="SimSun" w:cs="Arial"/>
          <w:b/>
        </w:rPr>
        <w:t>适用范围</w:t>
      </w:r>
    </w:p>
    <w:p w:rsidR="005E70A0" w:rsidRPr="00167097" w:rsidRDefault="001507FC" w:rsidP="007A0334">
      <w:pPr>
        <w:spacing w:before="17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  <w:r w:rsidRPr="001507FC">
        <w:rPr>
          <w:rFonts w:ascii="Arial" w:eastAsia="SimSun" w:hAnsi="Arial" w:cs="Arial"/>
          <w:b/>
        </w:rPr>
        <w:pict>
          <v:group id="_x0000_s1039" style="position:absolute;left:0;text-align:left;margin-left:19.95pt;margin-top:1.25pt;width:456.6pt;height:.1pt;z-index:-251658752;mso-position-horizontal-relative:page" coordorigin="1388,286" coordsize="9132,2">
            <v:shape id="_x0000_s1040" style="position:absolute;left:1388;top:286;width:9132;height:2" coordorigin="1388,286" coordsize="9132,0" path="m1388,286r9131,e" filled="f" strokeweight=".58pt">
              <v:path arrowok="t"/>
            </v:shape>
            <w10:wrap anchorx="page"/>
          </v:group>
        </w:pict>
      </w:r>
    </w:p>
    <w:p w:rsidR="005E70A0" w:rsidRPr="00167097" w:rsidRDefault="00C76E30" w:rsidP="007A0334">
      <w:pPr>
        <w:tabs>
          <w:tab w:val="left" w:pos="1760"/>
        </w:tabs>
        <w:spacing w:before="16" w:after="0" w:line="242" w:lineRule="exact"/>
        <w:ind w:leftChars="200" w:left="80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  <w:sz w:val="20"/>
        </w:rPr>
        <w:t>1.</w:t>
      </w:r>
      <w:r w:rsidRPr="00167097">
        <w:rPr>
          <w:rFonts w:ascii="Arial" w:eastAsia="SimSun" w:hAnsi="Arial" w:cs="Arial"/>
        </w:rPr>
        <w:tab/>
      </w:r>
      <w:r w:rsidRPr="00167097">
        <w:rPr>
          <w:rFonts w:ascii="Arial" w:eastAsia="SimSun" w:hAnsi="SimSun" w:cs="Arial"/>
          <w:sz w:val="20"/>
        </w:rPr>
        <w:t>一般性的</w:t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地板</w:t>
      </w:r>
      <w:r w:rsidRPr="00167097">
        <w:rPr>
          <w:rFonts w:ascii="Arial" w:eastAsia="SimSun" w:hAnsi="Arial" w:cs="Arial"/>
          <w:sz w:val="20"/>
        </w:rPr>
        <w:t>25</w:t>
      </w:r>
      <w:r w:rsidRPr="00167097">
        <w:rPr>
          <w:rFonts w:ascii="Arial" w:eastAsia="SimSun" w:hAnsi="SimSun" w:cs="Arial"/>
          <w:sz w:val="20"/>
        </w:rPr>
        <w:t>年家用质保仅适用于住宅用途的室内安装。如果用于其他用途，需要求生产商提供单独的书面质保。</w:t>
      </w:r>
    </w:p>
    <w:p w:rsidR="005E70A0" w:rsidRPr="00167097" w:rsidRDefault="005E70A0" w:rsidP="007A0334">
      <w:pPr>
        <w:spacing w:before="11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tabs>
          <w:tab w:val="left" w:pos="1760"/>
        </w:tabs>
        <w:spacing w:after="0" w:line="240" w:lineRule="auto"/>
        <w:ind w:leftChars="200" w:left="80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  <w:sz w:val="20"/>
        </w:rPr>
        <w:t>2.</w:t>
      </w:r>
      <w:r w:rsidRPr="00167097">
        <w:rPr>
          <w:rFonts w:ascii="Arial" w:eastAsia="SimSun" w:hAnsi="Arial" w:cs="Arial"/>
        </w:rPr>
        <w:tab/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乙烯基地板必须使用经准许的</w:t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配件按照</w:t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安装方法进行安装。客户</w:t>
      </w:r>
      <w:r w:rsidRPr="00167097">
        <w:rPr>
          <w:rFonts w:ascii="Arial" w:eastAsia="SimSun" w:hAnsi="Arial" w:cs="Arial"/>
          <w:sz w:val="20"/>
        </w:rPr>
        <w:t>/</w:t>
      </w:r>
      <w:r w:rsidRPr="00167097">
        <w:rPr>
          <w:rFonts w:ascii="Arial" w:eastAsia="SimSun" w:hAnsi="SimSun" w:cs="Arial"/>
          <w:sz w:val="20"/>
        </w:rPr>
        <w:t>装配工必须能够提供遵照生产商安装与养护说明的证明。这些说明可在纸板包装的背面以及每个单独的配件包装中找到。</w:t>
      </w:r>
      <w:r w:rsidRPr="00B81AD3">
        <w:rPr>
          <w:rFonts w:ascii="Arial" w:eastAsia="SimSun" w:hAnsi="SimSun" w:cs="Arial"/>
          <w:sz w:val="20"/>
        </w:rPr>
        <w:t>如果未找到说明，应要求生产商或分销商</w:t>
      </w:r>
      <w:r w:rsidRPr="00B81AD3">
        <w:rPr>
          <w:rFonts w:ascii="Arial" w:eastAsia="SimSun" w:hAnsi="SimSun" w:cs="Arial"/>
          <w:sz w:val="20"/>
        </w:rPr>
        <w:t>/</w:t>
      </w:r>
      <w:r w:rsidRPr="00B81AD3">
        <w:rPr>
          <w:rFonts w:ascii="Arial" w:eastAsia="SimSun" w:hAnsi="SimSun" w:cs="Arial"/>
          <w:sz w:val="20"/>
        </w:rPr>
        <w:t>经销商提供，或查询</w:t>
      </w:r>
      <w:hyperlink r:id="rId9">
        <w:r w:rsidRPr="00B81AD3">
          <w:rPr>
            <w:rFonts w:ascii="Arial" w:eastAsia="SimSun" w:hAnsi="SimSun" w:cs="Arial"/>
            <w:sz w:val="20"/>
          </w:rPr>
          <w:t>www.quick-step.com</w:t>
        </w:r>
      </w:hyperlink>
      <w:r w:rsidRPr="00B81AD3">
        <w:rPr>
          <w:rFonts w:ascii="Arial" w:eastAsia="SimSun" w:hAnsi="SimSun" w:cs="Arial"/>
          <w:sz w:val="20"/>
        </w:rPr>
        <w:t>。</w:t>
      </w:r>
      <w:hyperlink r:id="rId10"/>
      <w:r w:rsidRPr="00167097">
        <w:rPr>
          <w:rFonts w:ascii="Arial" w:eastAsia="SimSun" w:hAnsi="SimSun" w:cs="Arial"/>
          <w:sz w:val="20"/>
        </w:rPr>
        <w:t>客户</w:t>
      </w:r>
      <w:r w:rsidRPr="00167097">
        <w:rPr>
          <w:rFonts w:ascii="Arial" w:eastAsia="SimSun" w:hAnsi="Arial" w:cs="Arial"/>
          <w:sz w:val="20"/>
        </w:rPr>
        <w:t>/</w:t>
      </w:r>
      <w:r w:rsidRPr="00167097">
        <w:rPr>
          <w:rFonts w:ascii="Arial" w:eastAsia="SimSun" w:hAnsi="SimSun" w:cs="Arial"/>
          <w:sz w:val="20"/>
        </w:rPr>
        <w:t>装配工必须提供仅使用所推荐</w:t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配件安装</w:t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乙烯基地板的证明（可根据</w:t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标签辨别）。如果安装并非由终端用户完成，安装工必须为终端用户提供至少一份安装与养护说明以及质保条件（参见</w:t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网站）。</w:t>
      </w:r>
    </w:p>
    <w:p w:rsidR="005E70A0" w:rsidRPr="00167097" w:rsidRDefault="005E70A0" w:rsidP="007A0334">
      <w:pPr>
        <w:spacing w:before="3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BB2389">
      <w:pPr>
        <w:tabs>
          <w:tab w:val="left" w:pos="1760"/>
        </w:tabs>
        <w:spacing w:after="0" w:line="240" w:lineRule="auto"/>
        <w:ind w:leftChars="200" w:left="80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  <w:sz w:val="20"/>
        </w:rPr>
        <w:t>3.</w:t>
      </w:r>
      <w:r w:rsidRPr="00167097">
        <w:rPr>
          <w:rFonts w:ascii="Arial" w:eastAsia="SimSun" w:hAnsi="Arial" w:cs="Arial"/>
        </w:rPr>
        <w:tab/>
      </w:r>
      <w:r w:rsidRPr="00167097">
        <w:rPr>
          <w:rFonts w:ascii="Arial" w:eastAsia="SimSun" w:hAnsi="SimSun" w:cs="Arial"/>
          <w:sz w:val="20"/>
        </w:rPr>
        <w:t>产品损坏必须以至少</w:t>
      </w:r>
      <w:r w:rsidRPr="00167097">
        <w:rPr>
          <w:rFonts w:ascii="Arial" w:eastAsia="SimSun" w:hAnsi="Arial" w:cs="Arial"/>
          <w:sz w:val="20"/>
        </w:rPr>
        <w:t>1 cm²</w:t>
      </w:r>
      <w:r w:rsidRPr="00167097">
        <w:rPr>
          <w:rFonts w:ascii="Arial" w:eastAsia="SimSun" w:hAnsi="SimSun" w:cs="Arial"/>
          <w:sz w:val="20"/>
        </w:rPr>
        <w:t>产品为单位提供相关证明以及测量数据。产品损坏原因不得为误用或事故，包括但不限于严重碰撞、刮擦（例如拖曳家具导致以及宠物的锋利指甲刮伤）或切割等机械性行为导致的损坏。家具脚必须始终配备合适的保护材料。</w:t>
      </w:r>
      <w:r w:rsidR="00E72CD5" w:rsidRPr="00E72CD5">
        <w:rPr>
          <w:rFonts w:ascii="Arial" w:eastAsia="SimSun" w:hAnsi="SimSun" w:cs="Arial" w:hint="eastAsia"/>
          <w:sz w:val="20"/>
        </w:rPr>
        <w:t>乙烯基是一种软质地板材料，因此带脚轮的座椅、长靠椅、沙发及其他家具必须装配柔轮，或在此类家具下方放置合适的保护垫或保护脚杯，以避免在地板上留下压痕</w:t>
      </w:r>
      <w:r w:rsidRPr="00167097">
        <w:rPr>
          <w:rFonts w:ascii="Arial" w:eastAsia="SimSun" w:hAnsi="SimSun" w:cs="Arial"/>
          <w:sz w:val="20"/>
        </w:rPr>
        <w:t>。</w:t>
      </w:r>
    </w:p>
    <w:p w:rsidR="005E70A0" w:rsidRPr="00167097" w:rsidRDefault="005E70A0" w:rsidP="007A0334">
      <w:pPr>
        <w:spacing w:before="3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tabs>
          <w:tab w:val="left" w:pos="1760"/>
        </w:tabs>
        <w:spacing w:after="0" w:line="240" w:lineRule="auto"/>
        <w:ind w:leftChars="200" w:left="80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  <w:sz w:val="20"/>
        </w:rPr>
        <w:t>4.</w:t>
      </w:r>
      <w:r w:rsidRPr="00167097">
        <w:rPr>
          <w:rFonts w:ascii="Arial" w:eastAsia="SimSun" w:hAnsi="Arial" w:cs="Arial"/>
        </w:rPr>
        <w:tab/>
      </w:r>
      <w:r w:rsidRPr="00167097">
        <w:rPr>
          <w:rFonts w:ascii="Arial" w:eastAsia="SimSun" w:hAnsi="SimSun" w:cs="Arial"/>
          <w:sz w:val="20"/>
        </w:rPr>
        <w:t>为防止沙粒和</w:t>
      </w:r>
      <w:r w:rsidRPr="00167097">
        <w:rPr>
          <w:rFonts w:ascii="Arial" w:eastAsia="SimSun" w:hAnsi="Arial" w:cs="Arial"/>
          <w:sz w:val="20"/>
        </w:rPr>
        <w:t>/</w:t>
      </w:r>
      <w:r w:rsidRPr="00167097">
        <w:rPr>
          <w:rFonts w:ascii="Arial" w:eastAsia="SimSun" w:hAnsi="SimSun" w:cs="Arial"/>
          <w:sz w:val="20"/>
        </w:rPr>
        <w:t>或灰尘沾到地板上，必须在所有进口门处铺上合适的非橡胶脚垫。</w:t>
      </w:r>
    </w:p>
    <w:p w:rsidR="005E70A0" w:rsidRPr="00167097" w:rsidRDefault="005E70A0" w:rsidP="007A0334">
      <w:pPr>
        <w:spacing w:before="2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C464E7" w:rsidRDefault="00C76E30" w:rsidP="00C464E7">
      <w:pPr>
        <w:tabs>
          <w:tab w:val="left" w:pos="1760"/>
        </w:tabs>
        <w:spacing w:after="0" w:line="240" w:lineRule="auto"/>
        <w:ind w:leftChars="200" w:left="800" w:rightChars="400" w:right="880" w:hanging="360"/>
        <w:jc w:val="both"/>
        <w:rPr>
          <w:rFonts w:ascii="Arial" w:eastAsia="SimSun" w:hAnsi="Arial" w:cs="Arial"/>
          <w:sz w:val="20"/>
        </w:rPr>
      </w:pPr>
      <w:r w:rsidRPr="00167097">
        <w:rPr>
          <w:rFonts w:ascii="Arial" w:eastAsia="SimSun" w:hAnsi="Arial" w:cs="Arial"/>
          <w:sz w:val="20"/>
        </w:rPr>
        <w:t>5.</w:t>
      </w:r>
      <w:r w:rsidRPr="00C464E7">
        <w:rPr>
          <w:rFonts w:ascii="Arial" w:eastAsia="SimSun" w:hAnsi="Arial" w:cs="Arial"/>
          <w:sz w:val="20"/>
        </w:rPr>
        <w:tab/>
      </w:r>
      <w:r w:rsidRPr="00C464E7">
        <w:rPr>
          <w:rFonts w:ascii="Arial" w:eastAsia="SimSun" w:hAnsi="Arial" w:cs="Arial"/>
          <w:sz w:val="20"/>
        </w:rPr>
        <w:t>本质保不包括以下原因导致的产品损坏：</w:t>
      </w:r>
    </w:p>
    <w:p w:rsidR="005E70A0" w:rsidRPr="00B86CAF" w:rsidRDefault="00C76E30" w:rsidP="00C464E7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Arial" w:cs="Arial"/>
          <w:sz w:val="20"/>
          <w:szCs w:val="20"/>
        </w:rPr>
      </w:pPr>
      <w:r w:rsidRPr="00B86CAF">
        <w:rPr>
          <w:rFonts w:ascii="Arial" w:eastAsia="SimSun" w:hAnsi="SimSun" w:cs="Arial"/>
          <w:sz w:val="20"/>
        </w:rPr>
        <w:t>安装错误。必须使用经准许的</w:t>
      </w:r>
      <w:r w:rsidRPr="00B86CAF">
        <w:rPr>
          <w:rFonts w:ascii="Arial" w:eastAsia="SimSun" w:hAnsi="Arial" w:cs="Arial"/>
          <w:sz w:val="20"/>
        </w:rPr>
        <w:t>Quick-Step</w:t>
      </w:r>
      <w:r w:rsidRPr="00B86CAF">
        <w:rPr>
          <w:rFonts w:ascii="Arial" w:eastAsia="SimSun" w:hAnsi="SimSun" w:cs="Arial"/>
          <w:sz w:val="20"/>
        </w:rPr>
        <w:t>配件按照</w:t>
      </w:r>
      <w:r w:rsidRPr="00B86CAF">
        <w:rPr>
          <w:rFonts w:ascii="Arial" w:eastAsia="SimSun" w:hAnsi="Arial" w:cs="Arial"/>
          <w:sz w:val="20"/>
        </w:rPr>
        <w:t>Quick-Step</w:t>
      </w:r>
      <w:r w:rsidRPr="00B86CAF">
        <w:rPr>
          <w:rFonts w:ascii="Arial" w:eastAsia="SimSun" w:hAnsi="SimSun" w:cs="Arial"/>
          <w:sz w:val="20"/>
        </w:rPr>
        <w:t>安装方法安装</w:t>
      </w:r>
      <w:r w:rsidRPr="00B86CAF">
        <w:rPr>
          <w:rFonts w:ascii="Arial" w:eastAsia="SimSun" w:hAnsi="Arial" w:cs="Arial"/>
          <w:sz w:val="20"/>
        </w:rPr>
        <w:t>Quick-Step</w:t>
      </w:r>
      <w:r w:rsidRPr="00B86CAF">
        <w:rPr>
          <w:rFonts w:ascii="Arial" w:eastAsia="SimSun" w:hAnsi="SimSun" w:cs="Arial"/>
          <w:sz w:val="20"/>
        </w:rPr>
        <w:t>产品。</w:t>
      </w:r>
    </w:p>
    <w:p w:rsidR="005E70A0" w:rsidRPr="004067C7" w:rsidRDefault="00C76E30" w:rsidP="00C464E7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4067C7">
        <w:rPr>
          <w:rFonts w:ascii="Arial" w:eastAsia="SimSun" w:hAnsi="SimSun" w:cs="Arial"/>
          <w:sz w:val="20"/>
        </w:rPr>
        <w:t>事故、滥用或误用，例如刮痕、冲击、切割或者沙粒及其他磨损性材料导致的损坏，无论是否因承包商、维修公司或终端用户导致。</w:t>
      </w:r>
    </w:p>
    <w:p w:rsidR="005E70A0" w:rsidRPr="004067C7" w:rsidRDefault="00C76E30" w:rsidP="00C464E7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B86CAF">
        <w:rPr>
          <w:rFonts w:ascii="Arial" w:eastAsia="SimSun" w:hAnsi="SimSun" w:cs="Arial"/>
          <w:sz w:val="20"/>
        </w:rPr>
        <w:t>不当养护。</w:t>
      </w:r>
    </w:p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5E70A0" w:rsidP="007A0334">
      <w:pPr>
        <w:spacing w:before="10" w:after="0" w:line="280" w:lineRule="exact"/>
        <w:ind w:leftChars="200" w:left="440" w:rightChars="400" w:right="880"/>
        <w:rPr>
          <w:rFonts w:ascii="Arial" w:eastAsia="SimSun" w:hAnsi="Arial" w:cs="Arial"/>
          <w:sz w:val="28"/>
          <w:szCs w:val="28"/>
        </w:rPr>
      </w:pPr>
    </w:p>
    <w:p w:rsidR="005E70A0" w:rsidRPr="00167097" w:rsidRDefault="00C76E30" w:rsidP="007A0334">
      <w:pPr>
        <w:spacing w:after="0" w:line="24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b/>
          <w:sz w:val="20"/>
        </w:rPr>
        <w:t>商用质保</w:t>
      </w:r>
    </w:p>
    <w:p w:rsidR="005E70A0" w:rsidRPr="00167097" w:rsidRDefault="001507FC" w:rsidP="007A0334">
      <w:pPr>
        <w:spacing w:before="14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  <w:r w:rsidRPr="001507FC">
        <w:rPr>
          <w:rFonts w:ascii="Arial" w:eastAsia="SimSun" w:hAnsi="Arial" w:cs="Arial"/>
        </w:rPr>
        <w:pict>
          <v:group id="_x0000_s1041" style="position:absolute;left:0;text-align:left;margin-left:23.1pt;margin-top:1.45pt;width:456.6pt;height:.1pt;z-index:-251657728;mso-position-horizontal-relative:page" coordorigin="1388,267" coordsize="9132,2">
            <v:shape id="_x0000_s1042" style="position:absolute;left:1388;top:267;width:9132;height:2" coordorigin="1388,267" coordsize="9132,0" path="m1388,267r9131,e" filled="f" strokeweight=".58pt">
              <v:path arrowok="t"/>
            </v:shape>
            <w10:wrap anchorx="page"/>
          </v:group>
        </w:pict>
      </w:r>
    </w:p>
    <w:p w:rsidR="005E70A0" w:rsidRPr="00167097" w:rsidRDefault="00C76E30" w:rsidP="007A0334">
      <w:pPr>
        <w:spacing w:before="19" w:after="0" w:line="240" w:lineRule="auto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sz w:val="20"/>
        </w:rPr>
        <w:t>对于建筑物内的室内商用</w:t>
      </w:r>
      <w:r w:rsidRPr="00167097">
        <w:rPr>
          <w:rFonts w:ascii="Arial" w:eastAsia="SimSun" w:hAnsi="Arial" w:cs="Arial"/>
          <w:sz w:val="20"/>
        </w:rPr>
        <w:t>Quick-Step Livyn</w:t>
      </w:r>
      <w:r w:rsidRPr="00167097">
        <w:rPr>
          <w:rFonts w:ascii="Arial" w:eastAsia="SimSun" w:hAnsi="SimSun" w:cs="Arial"/>
          <w:sz w:val="20"/>
        </w:rPr>
        <w:t>，在符合上述所有条件的情况下，商用质保适用，质保期限为自原始购买方购买之日起的</w:t>
      </w:r>
      <w:r w:rsidRPr="00167097">
        <w:rPr>
          <w:rFonts w:ascii="Arial" w:eastAsia="SimSun" w:hAnsi="Arial" w:cs="Arial"/>
          <w:sz w:val="20"/>
        </w:rPr>
        <w:t>5</w:t>
      </w:r>
      <w:r w:rsidRPr="00167097">
        <w:rPr>
          <w:rFonts w:ascii="Arial" w:eastAsia="SimSun" w:hAnsi="SimSun" w:cs="Arial"/>
          <w:sz w:val="20"/>
        </w:rPr>
        <w:t>年（原始发票作为唯一的有效购买凭证）。此外，还须考虑以下因素：</w:t>
      </w:r>
    </w:p>
    <w:p w:rsidR="005E70A0" w:rsidRPr="00851CF7" w:rsidRDefault="00C76E30" w:rsidP="006E5790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851CF7">
        <w:rPr>
          <w:rFonts w:ascii="Arial" w:eastAsia="SimSun" w:hAnsi="SimSun" w:cs="Arial"/>
          <w:sz w:val="20"/>
        </w:rPr>
        <w:t>退光并非表明地板的表面磨损。对于这类用途，日常使用导致的表面刮擦应视为可以接受的正常情况。</w:t>
      </w:r>
    </w:p>
    <w:p w:rsidR="005E70A0" w:rsidRPr="00851CF7" w:rsidRDefault="00C76E30" w:rsidP="006E5790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167097">
        <w:rPr>
          <w:rFonts w:ascii="Arial" w:eastAsia="SimSun" w:hAnsi="SimSun" w:cs="Arial"/>
          <w:sz w:val="20"/>
        </w:rPr>
        <w:t>此外，在商业用途中必须使用</w:t>
      </w:r>
      <w:r w:rsidRPr="00851CF7">
        <w:rPr>
          <w:rFonts w:ascii="Arial" w:eastAsia="SimSun" w:hAnsi="SimSun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金属扣条。</w:t>
      </w:r>
    </w:p>
    <w:p w:rsidR="005E70A0" w:rsidRPr="00167097" w:rsidRDefault="005E70A0" w:rsidP="007A0334">
      <w:pPr>
        <w:spacing w:before="3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40" w:lineRule="auto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sz w:val="20"/>
        </w:rPr>
        <w:t>上述商用质保不适用于以下情况：</w:t>
      </w:r>
    </w:p>
    <w:p w:rsidR="005E70A0" w:rsidRPr="00851CF7" w:rsidRDefault="00C76E30" w:rsidP="006E5790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851CF7">
        <w:rPr>
          <w:rFonts w:ascii="Arial" w:eastAsia="SimSun" w:hAnsi="SimSun" w:cs="Arial"/>
          <w:sz w:val="20"/>
        </w:rPr>
        <w:t>所有饮食区，包括但不限于餐厅、咖啡厅、酒吧</w:t>
      </w:r>
      <w:r w:rsidR="009E4286">
        <w:rPr>
          <w:rFonts w:ascii="Arial" w:eastAsia="SimSun" w:hAnsi="SimSun" w:cs="Arial" w:hint="eastAsia"/>
          <w:sz w:val="20"/>
        </w:rPr>
        <w:t>及</w:t>
      </w:r>
      <w:r w:rsidRPr="00851CF7">
        <w:rPr>
          <w:rFonts w:ascii="Arial" w:eastAsia="SimSun" w:hAnsi="SimSun" w:cs="Arial"/>
          <w:sz w:val="20"/>
        </w:rPr>
        <w:t>舞厅</w:t>
      </w:r>
      <w:r w:rsidRPr="00167097">
        <w:rPr>
          <w:rFonts w:ascii="Arial" w:eastAsia="SimSun" w:hAnsi="SimSun" w:cs="Arial"/>
          <w:sz w:val="20"/>
        </w:rPr>
        <w:t>。</w:t>
      </w:r>
    </w:p>
    <w:p w:rsidR="005E70A0" w:rsidRPr="00851CF7" w:rsidRDefault="00C76E30" w:rsidP="006E5790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851CF7">
        <w:rPr>
          <w:rFonts w:ascii="Arial" w:eastAsia="SimSun" w:hAnsi="SimSun" w:cs="Arial"/>
          <w:sz w:val="20"/>
        </w:rPr>
        <w:t>所有的公共机构用途，包括但不限于医院和政府建筑</w:t>
      </w:r>
      <w:r w:rsidRPr="00167097">
        <w:rPr>
          <w:rFonts w:ascii="Arial" w:eastAsia="SimSun" w:hAnsi="SimSun" w:cs="Arial"/>
          <w:sz w:val="20"/>
        </w:rPr>
        <w:t>。</w:t>
      </w:r>
    </w:p>
    <w:p w:rsidR="005E70A0" w:rsidRPr="00851CF7" w:rsidRDefault="00C76E30" w:rsidP="006E5790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851CF7">
        <w:rPr>
          <w:rFonts w:ascii="Arial" w:eastAsia="SimSun" w:hAnsi="SimSun" w:cs="Arial"/>
          <w:sz w:val="20"/>
        </w:rPr>
        <w:t>重度使用的商业场所，包括但不限于机场、大厅、学校和理发店。</w:t>
      </w:r>
    </w:p>
    <w:p w:rsidR="005E70A0" w:rsidRPr="00851CF7" w:rsidRDefault="00C76E30" w:rsidP="006E5790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851CF7">
        <w:rPr>
          <w:rFonts w:ascii="Arial" w:eastAsia="SimSun" w:hAnsi="SimSun" w:cs="Arial"/>
          <w:sz w:val="20"/>
        </w:rPr>
        <w:t>其他人流密集和直接与街道相连的区域</w:t>
      </w:r>
      <w:r w:rsidRPr="00167097">
        <w:rPr>
          <w:rFonts w:ascii="Arial" w:eastAsia="SimSun" w:hAnsi="SimSun" w:cs="Arial"/>
          <w:sz w:val="20"/>
        </w:rPr>
        <w:t>。</w:t>
      </w:r>
    </w:p>
    <w:p w:rsidR="005E70A0" w:rsidRPr="00167097" w:rsidRDefault="005E70A0" w:rsidP="007A0334">
      <w:pPr>
        <w:spacing w:before="6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39" w:lineRule="auto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sz w:val="20"/>
        </w:rPr>
        <w:t>对于标准</w:t>
      </w:r>
      <w:r w:rsidRPr="00167097">
        <w:rPr>
          <w:rFonts w:ascii="Arial" w:eastAsia="SimSun" w:hAnsi="Arial" w:cs="Arial"/>
          <w:sz w:val="20"/>
        </w:rPr>
        <w:t>5</w:t>
      </w:r>
      <w:r w:rsidRPr="00167097">
        <w:rPr>
          <w:rFonts w:ascii="Arial" w:eastAsia="SimSun" w:hAnsi="SimSun" w:cs="Arial"/>
          <w:sz w:val="20"/>
        </w:rPr>
        <w:t>年商用质保不适用的区域和用途，或者您</w:t>
      </w:r>
      <w:r w:rsidR="00977A31">
        <w:rPr>
          <w:rFonts w:ascii="Arial" w:eastAsia="SimSun" w:hAnsi="SimSun" w:cs="Arial" w:hint="eastAsia"/>
          <w:sz w:val="20"/>
        </w:rPr>
        <w:t>需要</w:t>
      </w:r>
      <w:r w:rsidRPr="00167097">
        <w:rPr>
          <w:rFonts w:ascii="Arial" w:eastAsia="SimSun" w:hAnsi="Arial" w:cs="Arial"/>
          <w:sz w:val="20"/>
        </w:rPr>
        <w:t>5</w:t>
      </w:r>
      <w:r w:rsidRPr="00167097">
        <w:rPr>
          <w:rFonts w:ascii="Arial" w:eastAsia="SimSun" w:hAnsi="SimSun" w:cs="Arial"/>
          <w:sz w:val="20"/>
        </w:rPr>
        <w:t>年以上质保，请联系您的经销商或</w:t>
      </w:r>
      <w:r w:rsidRPr="00167097">
        <w:rPr>
          <w:rFonts w:ascii="Arial" w:eastAsia="SimSun" w:hAnsi="Arial" w:cs="Arial"/>
          <w:sz w:val="20"/>
        </w:rPr>
        <w:t>Unilin bvba, division Flooring</w:t>
      </w:r>
      <w:r w:rsidRPr="00167097">
        <w:rPr>
          <w:rFonts w:ascii="Arial" w:eastAsia="SimSun" w:hAnsi="SimSun" w:cs="Arial"/>
          <w:sz w:val="20"/>
        </w:rPr>
        <w:t>，申请最长</w:t>
      </w:r>
      <w:r w:rsidRPr="00167097">
        <w:rPr>
          <w:rFonts w:ascii="Arial" w:eastAsia="SimSun" w:hAnsi="Arial" w:cs="Arial"/>
          <w:sz w:val="20"/>
        </w:rPr>
        <w:t>15</w:t>
      </w:r>
      <w:r w:rsidRPr="00167097">
        <w:rPr>
          <w:rFonts w:ascii="Arial" w:eastAsia="SimSun" w:hAnsi="SimSun" w:cs="Arial"/>
          <w:sz w:val="20"/>
        </w:rPr>
        <w:t>年的特殊质保。</w:t>
      </w:r>
    </w:p>
    <w:p w:rsidR="005E70A0" w:rsidRPr="00167097" w:rsidRDefault="005E70A0" w:rsidP="007A0334">
      <w:pPr>
        <w:spacing w:after="0" w:line="239" w:lineRule="auto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  <w:sectPr w:rsidR="005E70A0" w:rsidRPr="00167097">
          <w:pgSz w:w="11920" w:h="16840"/>
          <w:pgMar w:top="1740" w:right="0" w:bottom="920" w:left="0" w:header="655" w:footer="724" w:gutter="0"/>
          <w:cols w:space="720"/>
        </w:sectPr>
      </w:pPr>
    </w:p>
    <w:p w:rsidR="005E70A0" w:rsidRPr="00167097" w:rsidRDefault="005E70A0" w:rsidP="007A0334">
      <w:pPr>
        <w:spacing w:before="9" w:after="0" w:line="120" w:lineRule="exact"/>
        <w:ind w:leftChars="200" w:left="440" w:rightChars="400" w:right="880"/>
        <w:rPr>
          <w:rFonts w:ascii="Arial" w:eastAsia="SimSun" w:hAnsi="Arial" w:cs="Arial"/>
          <w:sz w:val="12"/>
          <w:szCs w:val="12"/>
        </w:rPr>
      </w:pPr>
    </w:p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C76E30" w:rsidP="007A0334">
      <w:pPr>
        <w:spacing w:before="19" w:after="0" w:line="240" w:lineRule="auto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sz w:val="20"/>
        </w:rPr>
        <w:t>我们强烈建议您联系经销商或</w:t>
      </w:r>
      <w:r w:rsidRPr="00167097">
        <w:rPr>
          <w:rFonts w:ascii="Arial" w:eastAsia="SimSun" w:hAnsi="Arial" w:cs="Arial"/>
          <w:sz w:val="20"/>
        </w:rPr>
        <w:t>Unilin bvba, division Flooring</w:t>
      </w:r>
      <w:r w:rsidRPr="00167097">
        <w:rPr>
          <w:rFonts w:ascii="Arial" w:eastAsia="SimSun" w:hAnsi="SimSun" w:cs="Arial"/>
          <w:sz w:val="20"/>
        </w:rPr>
        <w:t>，商讨适合您商业项目的</w:t>
      </w:r>
      <w:r w:rsidRPr="00167097">
        <w:rPr>
          <w:rFonts w:ascii="Arial" w:eastAsia="SimSun" w:hAnsi="Arial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地板与配件。</w:t>
      </w:r>
    </w:p>
    <w:p w:rsidR="005E70A0" w:rsidRPr="00167097" w:rsidRDefault="005E70A0" w:rsidP="007A0334">
      <w:pPr>
        <w:spacing w:before="2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40" w:lineRule="auto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sz w:val="20"/>
        </w:rPr>
        <w:t>本商业质保的一般条件、额度、适用范围、责任、适用法规及争议解决与家用质保完全相同。</w:t>
      </w:r>
    </w:p>
    <w:p w:rsidR="005E70A0" w:rsidRPr="00167097" w:rsidRDefault="005E70A0" w:rsidP="007A0334">
      <w:pPr>
        <w:spacing w:before="10" w:after="0" w:line="110" w:lineRule="exact"/>
        <w:ind w:leftChars="200" w:left="440" w:rightChars="400" w:right="880"/>
        <w:rPr>
          <w:rFonts w:ascii="Arial" w:eastAsia="SimSun" w:hAnsi="Arial" w:cs="Arial"/>
          <w:sz w:val="11"/>
          <w:szCs w:val="11"/>
        </w:rPr>
      </w:pPr>
    </w:p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C76E30" w:rsidP="007A0334">
      <w:pPr>
        <w:spacing w:after="0" w:line="24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b/>
          <w:sz w:val="20"/>
        </w:rPr>
        <w:t>责任</w:t>
      </w:r>
    </w:p>
    <w:p w:rsidR="005E70A0" w:rsidRPr="00167097" w:rsidRDefault="001507FC" w:rsidP="007A0334">
      <w:pPr>
        <w:spacing w:before="17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  <w:r w:rsidRPr="001507FC">
        <w:rPr>
          <w:rFonts w:ascii="Arial" w:eastAsia="SimSun" w:hAnsi="Arial" w:cs="Arial"/>
        </w:rPr>
        <w:pict>
          <v:group id="_x0000_s1043" style="position:absolute;left:0;text-align:left;margin-left:23.05pt;margin-top:1.4pt;width:456.6pt;height:.1pt;z-index:-251656704;mso-position-horizontal-relative:page" coordorigin="1388,270" coordsize="9132,2">
            <v:shape id="_x0000_s1044" style="position:absolute;left:1388;top:270;width:9132;height:2" coordorigin="1388,270" coordsize="9132,0" path="m1388,270r9131,e" filled="f" strokeweight=".58pt">
              <v:path arrowok="t"/>
            </v:shape>
            <w10:wrap anchorx="page"/>
          </v:group>
        </w:pict>
      </w:r>
    </w:p>
    <w:p w:rsidR="005E70A0" w:rsidRPr="00167097" w:rsidRDefault="00C76E30" w:rsidP="007A0334">
      <w:pPr>
        <w:spacing w:before="19" w:after="0" w:line="240" w:lineRule="auto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  <w:sz w:val="20"/>
        </w:rPr>
        <w:t>Unilin bvba, division Flooring</w:t>
      </w:r>
      <w:r w:rsidRPr="00167097">
        <w:rPr>
          <w:rFonts w:ascii="Arial" w:eastAsia="SimSun" w:hAnsi="SimSun" w:cs="Arial"/>
          <w:sz w:val="20"/>
        </w:rPr>
        <w:t>保留并拥有在现场检查所投诉产品并在安装条件下检查地板（适用情况下）的权利。</w:t>
      </w:r>
    </w:p>
    <w:p w:rsidR="005E70A0" w:rsidRPr="00167097" w:rsidRDefault="005E70A0" w:rsidP="007A0334">
      <w:pPr>
        <w:spacing w:before="5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40" w:lineRule="auto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sz w:val="20"/>
        </w:rPr>
        <w:t>本质保涉及的责任仅包括：</w:t>
      </w:r>
    </w:p>
    <w:p w:rsidR="005E70A0" w:rsidRPr="004A2A6C" w:rsidRDefault="00C76E30" w:rsidP="00DC5758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4A2A6C">
        <w:rPr>
          <w:rFonts w:ascii="Arial" w:eastAsia="SimSun" w:hAnsi="SimSun" w:cs="Arial"/>
          <w:sz w:val="20"/>
        </w:rPr>
        <w:t>潜在缺陷。</w:t>
      </w:r>
      <w:r w:rsidRPr="00167097">
        <w:rPr>
          <w:rFonts w:ascii="Arial" w:eastAsia="SimSun" w:hAnsi="SimSun" w:cs="Arial"/>
          <w:sz w:val="20"/>
        </w:rPr>
        <w:t>即指在安装</w:t>
      </w:r>
      <w:r w:rsidRPr="004A2A6C">
        <w:rPr>
          <w:rFonts w:ascii="Arial" w:eastAsia="SimSun" w:hAnsi="SimSun" w:cs="Arial"/>
          <w:sz w:val="20"/>
        </w:rPr>
        <w:t>Quick-Step</w:t>
      </w:r>
      <w:r w:rsidRPr="00167097">
        <w:rPr>
          <w:rFonts w:ascii="Arial" w:eastAsia="SimSun" w:hAnsi="SimSun" w:cs="Arial"/>
          <w:sz w:val="20"/>
        </w:rPr>
        <w:t>乙烯基地板之前或期间未看出的缺陷。</w:t>
      </w:r>
    </w:p>
    <w:p w:rsidR="005E70A0" w:rsidRPr="004A2A6C" w:rsidRDefault="00C76E30" w:rsidP="00DC5758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4A2A6C">
        <w:rPr>
          <w:rFonts w:ascii="Arial" w:eastAsia="SimSun" w:hAnsi="SimSun" w:cs="Arial"/>
          <w:sz w:val="20"/>
        </w:rPr>
        <w:t>拆除与更换材料的费用由购买方承担</w:t>
      </w:r>
      <w:r w:rsidRPr="00167097">
        <w:rPr>
          <w:rFonts w:ascii="Arial" w:eastAsia="SimSun" w:hAnsi="SimSun" w:cs="Arial"/>
          <w:sz w:val="20"/>
        </w:rPr>
        <w:t>。如果产品最初以专业方式安装，</w:t>
      </w:r>
      <w:r w:rsidRPr="004A2A6C">
        <w:rPr>
          <w:rFonts w:ascii="Arial" w:eastAsia="SimSun" w:hAnsi="SimSun" w:cs="Arial"/>
          <w:sz w:val="20"/>
        </w:rPr>
        <w:t>Unilin bvba, division Flooring</w:t>
      </w:r>
      <w:r w:rsidRPr="00167097">
        <w:rPr>
          <w:rFonts w:ascii="Arial" w:eastAsia="SimSun" w:hAnsi="SimSun" w:cs="Arial"/>
          <w:sz w:val="20"/>
        </w:rPr>
        <w:t>将承担合理的人工费。</w:t>
      </w:r>
    </w:p>
    <w:p w:rsidR="005E70A0" w:rsidRPr="004A2A6C" w:rsidRDefault="00C76E30" w:rsidP="00DC5758">
      <w:pPr>
        <w:pStyle w:val="a5"/>
        <w:numPr>
          <w:ilvl w:val="0"/>
          <w:numId w:val="1"/>
        </w:numPr>
        <w:tabs>
          <w:tab w:val="left" w:pos="2480"/>
        </w:tabs>
        <w:spacing w:before="10" w:after="0" w:line="242" w:lineRule="exact"/>
        <w:ind w:leftChars="500" w:left="1520" w:rightChars="400" w:right="880" w:firstLineChars="0"/>
        <w:rPr>
          <w:rFonts w:ascii="Arial" w:eastAsia="SimSun" w:hAnsi="SimSun" w:cs="Arial"/>
          <w:sz w:val="20"/>
        </w:rPr>
      </w:pPr>
      <w:r w:rsidRPr="00167097">
        <w:rPr>
          <w:rFonts w:ascii="Arial" w:eastAsia="SimSun" w:hAnsi="SimSun" w:cs="Arial"/>
          <w:sz w:val="20"/>
        </w:rPr>
        <w:t>对于二次损坏，</w:t>
      </w:r>
      <w:r w:rsidRPr="004A2A6C">
        <w:rPr>
          <w:rFonts w:ascii="Arial" w:eastAsia="SimSun" w:hAnsi="SimSun" w:cs="Arial"/>
          <w:sz w:val="20"/>
        </w:rPr>
        <w:t>Unilin bvba, division Flooring</w:t>
      </w:r>
      <w:r w:rsidRPr="00167097">
        <w:rPr>
          <w:rFonts w:ascii="Arial" w:eastAsia="SimSun" w:hAnsi="SimSun" w:cs="Arial"/>
          <w:sz w:val="20"/>
        </w:rPr>
        <w:t>不承担任何责任。</w:t>
      </w:r>
    </w:p>
    <w:p w:rsidR="005E70A0" w:rsidRPr="00167097" w:rsidRDefault="005E70A0" w:rsidP="007A0334">
      <w:pPr>
        <w:spacing w:before="3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39" w:lineRule="auto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Arial" w:cs="Arial"/>
          <w:sz w:val="20"/>
        </w:rPr>
        <w:t>Unilin bvba, division Flooring</w:t>
      </w:r>
      <w:r w:rsidRPr="00167097">
        <w:rPr>
          <w:rFonts w:ascii="Arial" w:eastAsia="SimSun" w:hAnsi="SimSun" w:cs="Arial"/>
          <w:sz w:val="20"/>
        </w:rPr>
        <w:t>将自行决定修理或更换产品。如果已商定更换地板，分销商或经销商将只提供受理投诉期间当前供货方案中的新板材。不提供其他形式的赔偿。</w:t>
      </w:r>
    </w:p>
    <w:p w:rsidR="005E70A0" w:rsidRPr="00167097" w:rsidRDefault="005E70A0" w:rsidP="007A0334">
      <w:pPr>
        <w:spacing w:before="6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C76E30" w:rsidP="007A0334">
      <w:pPr>
        <w:spacing w:after="0" w:line="239" w:lineRule="auto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sz w:val="20"/>
        </w:rPr>
        <w:t>本质保为您提供特定的合法权利，您还可能拥有其他的权利，具体因国家</w:t>
      </w:r>
      <w:r w:rsidRPr="00167097">
        <w:rPr>
          <w:rFonts w:ascii="Arial" w:eastAsia="SimSun" w:hAnsi="Arial" w:cs="Arial"/>
          <w:sz w:val="20"/>
        </w:rPr>
        <w:t>/</w:t>
      </w:r>
      <w:r w:rsidRPr="00167097">
        <w:rPr>
          <w:rFonts w:ascii="Arial" w:eastAsia="SimSun" w:hAnsi="SimSun" w:cs="Arial"/>
          <w:sz w:val="20"/>
        </w:rPr>
        <w:t>地区而异。如果根据本质保条件需要进行维修，请联系本品牌在当地的经销商，或通过电子邮件将购买凭证及索赔说明发送至：</w:t>
      </w:r>
    </w:p>
    <w:p w:rsidR="005E70A0" w:rsidRPr="00167097" w:rsidRDefault="005E70A0" w:rsidP="007A0334">
      <w:pPr>
        <w:spacing w:before="6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</w:p>
    <w:p w:rsidR="005E70A0" w:rsidRPr="00167097" w:rsidRDefault="001507FC" w:rsidP="007A0334">
      <w:pPr>
        <w:spacing w:after="0" w:line="240" w:lineRule="auto"/>
        <w:ind w:leftChars="200" w:left="440" w:rightChars="400" w:right="880" w:firstLine="720"/>
        <w:jc w:val="center"/>
        <w:rPr>
          <w:rFonts w:ascii="Arial" w:eastAsia="SimSun" w:hAnsi="Arial" w:cs="Arial"/>
          <w:sz w:val="20"/>
          <w:szCs w:val="20"/>
          <w:lang w:val="en-US"/>
        </w:rPr>
      </w:pPr>
      <w:hyperlink r:id="rId11">
        <w:r w:rsidR="00C76E30" w:rsidRPr="00167097">
          <w:rPr>
            <w:rFonts w:ascii="Arial" w:eastAsia="SimSun" w:hAnsi="Arial" w:cs="Arial"/>
            <w:b/>
            <w:w w:val="99"/>
            <w:sz w:val="20"/>
            <w:lang w:val="en-US"/>
          </w:rPr>
          <w:t>technical.services@unilin.com</w:t>
        </w:r>
      </w:hyperlink>
    </w:p>
    <w:p w:rsidR="005E70A0" w:rsidRPr="00167097" w:rsidRDefault="00C76E30" w:rsidP="007A0334">
      <w:pPr>
        <w:spacing w:after="0" w:line="242" w:lineRule="exact"/>
        <w:ind w:leftChars="200" w:left="440" w:rightChars="400" w:right="880"/>
        <w:jc w:val="center"/>
        <w:rPr>
          <w:rFonts w:ascii="Arial" w:eastAsia="SimSun" w:hAnsi="Arial" w:cs="Arial"/>
          <w:sz w:val="20"/>
          <w:szCs w:val="20"/>
          <w:lang w:val="en-US"/>
        </w:rPr>
      </w:pPr>
      <w:r w:rsidRPr="00167097">
        <w:rPr>
          <w:rFonts w:ascii="Arial" w:eastAsia="SimSun" w:hAnsi="Arial" w:cs="Arial"/>
          <w:b/>
          <w:position w:val="1"/>
          <w:sz w:val="20"/>
          <w:lang w:val="en-US"/>
        </w:rPr>
        <w:t>Unilin bvba, division Flooring - Ooigemstraat 3 - 8710 Wielsbeke - Belgium</w:t>
      </w:r>
    </w:p>
    <w:p w:rsidR="005E70A0" w:rsidRPr="00167097" w:rsidRDefault="00C76E30" w:rsidP="007A0334">
      <w:pPr>
        <w:spacing w:after="0" w:line="240" w:lineRule="auto"/>
        <w:ind w:leftChars="200" w:left="440" w:rightChars="400" w:right="880"/>
        <w:jc w:val="center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b/>
          <w:sz w:val="20"/>
        </w:rPr>
        <w:t>客服中心：电话：</w:t>
      </w:r>
      <w:r w:rsidRPr="00167097">
        <w:rPr>
          <w:rFonts w:ascii="Arial" w:eastAsia="SimSun" w:hAnsi="Arial" w:cs="Arial"/>
          <w:b/>
          <w:sz w:val="20"/>
        </w:rPr>
        <w:t xml:space="preserve">+32(56) 67 56 56 – </w:t>
      </w:r>
      <w:hyperlink r:id="rId12">
        <w:r w:rsidRPr="00167097">
          <w:rPr>
            <w:rFonts w:ascii="Arial" w:eastAsia="SimSun" w:hAnsi="Arial" w:cs="Arial"/>
            <w:b/>
            <w:w w:val="99"/>
            <w:sz w:val="20"/>
          </w:rPr>
          <w:t>www.quick-step.com</w:t>
        </w:r>
      </w:hyperlink>
    </w:p>
    <w:p w:rsidR="005E70A0" w:rsidRPr="00167097" w:rsidRDefault="005E70A0" w:rsidP="007A0334">
      <w:pPr>
        <w:spacing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5E70A0" w:rsidP="007A0334">
      <w:pPr>
        <w:spacing w:before="1" w:after="0" w:line="200" w:lineRule="exact"/>
        <w:ind w:leftChars="200" w:left="440" w:rightChars="400" w:right="880"/>
        <w:rPr>
          <w:rFonts w:ascii="Arial" w:eastAsia="SimSun" w:hAnsi="Arial" w:cs="Arial"/>
          <w:sz w:val="20"/>
          <w:szCs w:val="20"/>
        </w:rPr>
      </w:pPr>
    </w:p>
    <w:p w:rsidR="005E70A0" w:rsidRPr="00167097" w:rsidRDefault="00C76E30" w:rsidP="007A0334">
      <w:pPr>
        <w:spacing w:after="0" w:line="240" w:lineRule="exact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b/>
          <w:sz w:val="20"/>
        </w:rPr>
        <w:t>适用法律与争议解决</w:t>
      </w:r>
    </w:p>
    <w:p w:rsidR="005E70A0" w:rsidRPr="00167097" w:rsidRDefault="001507FC" w:rsidP="007A0334">
      <w:pPr>
        <w:spacing w:before="17" w:after="0" w:line="240" w:lineRule="exact"/>
        <w:ind w:leftChars="200" w:left="440" w:rightChars="400" w:right="880"/>
        <w:rPr>
          <w:rFonts w:ascii="Arial" w:eastAsia="SimSun" w:hAnsi="Arial" w:cs="Arial"/>
          <w:sz w:val="24"/>
          <w:szCs w:val="24"/>
        </w:rPr>
      </w:pPr>
      <w:r w:rsidRPr="001507FC">
        <w:rPr>
          <w:rFonts w:ascii="Arial" w:eastAsia="SimSun" w:hAnsi="Arial" w:cs="Arial"/>
        </w:rPr>
        <w:pict>
          <v:group id="_x0000_s1045" style="position:absolute;left:0;text-align:left;margin-left:23.05pt;margin-top:1.35pt;width:456.6pt;height:.1pt;z-index:-251655680;mso-position-horizontal-relative:page" coordorigin="1388,267" coordsize="9132,2">
            <v:shape id="_x0000_s1046" style="position:absolute;left:1388;top:267;width:9132;height:2" coordorigin="1388,267" coordsize="9132,0" path="m1388,267r9131,e" filled="f" strokeweight=".20464mm">
              <v:path arrowok="t"/>
            </v:shape>
            <w10:wrap anchorx="page"/>
          </v:group>
        </w:pict>
      </w:r>
    </w:p>
    <w:p w:rsidR="005E70A0" w:rsidRPr="00167097" w:rsidRDefault="00C76E30" w:rsidP="007A0334">
      <w:pPr>
        <w:spacing w:before="19" w:after="0" w:line="240" w:lineRule="auto"/>
        <w:ind w:leftChars="200" w:left="44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167097">
        <w:rPr>
          <w:rFonts w:ascii="Arial" w:eastAsia="SimSun" w:hAnsi="SimSun" w:cs="Arial"/>
          <w:sz w:val="20"/>
        </w:rPr>
        <w:t>我们不作出任何其他形式的质保，无论明示或暗示，包括针对特定目的的适销性或适用性保证。</w:t>
      </w:r>
      <w:r w:rsidRPr="00167097">
        <w:rPr>
          <w:rFonts w:ascii="Arial" w:eastAsia="SimSun" w:hAnsi="Arial" w:cs="Arial"/>
          <w:sz w:val="20"/>
        </w:rPr>
        <w:t>Unilin bvba, division Flooring</w:t>
      </w:r>
      <w:r w:rsidRPr="00167097">
        <w:rPr>
          <w:rFonts w:ascii="Arial" w:eastAsia="SimSun" w:hAnsi="SimSun" w:cs="Arial"/>
          <w:sz w:val="20"/>
        </w:rPr>
        <w:t>不负责人工费、安装费或类似费用。本质保不涵盖间接损失、异常损失及附带损失。某些国家</w:t>
      </w:r>
      <w:r w:rsidRPr="00167097">
        <w:rPr>
          <w:rFonts w:ascii="Arial" w:eastAsia="SimSun" w:hAnsi="Arial" w:cs="Arial"/>
          <w:sz w:val="20"/>
        </w:rPr>
        <w:t>/</w:t>
      </w:r>
      <w:r w:rsidRPr="00167097">
        <w:rPr>
          <w:rFonts w:ascii="Arial" w:eastAsia="SimSun" w:hAnsi="SimSun" w:cs="Arial"/>
          <w:sz w:val="20"/>
        </w:rPr>
        <w:t>地区不允许排除或限制附带损失或间接损失，因此上述限制或排除可能对您不适用。</w:t>
      </w:r>
    </w:p>
    <w:sectPr w:rsidR="005E70A0" w:rsidRPr="00167097" w:rsidSect="005E70A0">
      <w:pgSz w:w="11920" w:h="16840"/>
      <w:pgMar w:top="1740" w:right="0" w:bottom="920" w:left="0" w:header="655" w:footer="7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9F8" w:rsidRDefault="003779F8" w:rsidP="005E70A0">
      <w:pPr>
        <w:spacing w:after="0" w:line="240" w:lineRule="auto"/>
      </w:pPr>
      <w:r>
        <w:separator/>
      </w:r>
    </w:p>
  </w:endnote>
  <w:endnote w:type="continuationSeparator" w:id="1">
    <w:p w:rsidR="003779F8" w:rsidRDefault="003779F8" w:rsidP="005E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0A0" w:rsidRDefault="001507FC">
    <w:pPr>
      <w:spacing w:after="0" w:line="200" w:lineRule="exact"/>
      <w:rPr>
        <w:sz w:val="20"/>
        <w:szCs w:val="20"/>
      </w:rPr>
    </w:pPr>
    <w:r w:rsidRPr="001507F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795.7pt;width:594.5pt;height:44.3pt;z-index:-251657728;mso-position-horizontal-relative:page;mso-position-vertical-relative:page">
          <v:imagedata r:id="rId1" o:title=""/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9F8" w:rsidRDefault="003779F8" w:rsidP="005E70A0">
      <w:pPr>
        <w:spacing w:after="0" w:line="240" w:lineRule="auto"/>
      </w:pPr>
      <w:r>
        <w:separator/>
      </w:r>
    </w:p>
  </w:footnote>
  <w:footnote w:type="continuationSeparator" w:id="1">
    <w:p w:rsidR="003779F8" w:rsidRDefault="003779F8" w:rsidP="005E7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0A0" w:rsidRDefault="001507FC">
    <w:pPr>
      <w:spacing w:after="0" w:line="200" w:lineRule="exact"/>
      <w:rPr>
        <w:sz w:val="20"/>
        <w:szCs w:val="20"/>
      </w:rPr>
    </w:pPr>
    <w:r w:rsidRPr="001507F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18.8pt;margin-top:32.75pt;width:105.6pt;height:54.5pt;z-index:-251659776;mso-position-horizontal-relative:page;mso-position-vertical-relative:page">
          <v:imagedata r:id="rId1" o:title=""/>
          <w10:wrap anchorx="page" anchory="page"/>
        </v:shape>
      </w:pict>
    </w:r>
    <w:r w:rsidRPr="001507FC">
      <w:pict>
        <v:shape id="_x0000_s2050" type="#_x0000_t75" style="position:absolute;margin-left:70.2pt;margin-top:44.4pt;width:146.3pt;height:27pt;z-index:-251658752;mso-position-horizontal-relative:page;mso-position-vertical-relative:page">
          <v:imagedata r:id="rId2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459FB"/>
    <w:multiLevelType w:val="hybridMultilevel"/>
    <w:tmpl w:val="71D6885E"/>
    <w:lvl w:ilvl="0" w:tplc="4B987FC6">
      <w:numFmt w:val="bullet"/>
      <w:lvlText w:val=""/>
      <w:lvlJc w:val="left"/>
      <w:pPr>
        <w:ind w:left="2484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4" w:hanging="420"/>
      </w:pPr>
      <w:rPr>
        <w:rFonts w:ascii="Wingdings" w:hAnsi="Wingdings" w:hint="default"/>
      </w:rPr>
    </w:lvl>
  </w:abstractNum>
  <w:abstractNum w:abstractNumId="1">
    <w:nsid w:val="6C815576"/>
    <w:multiLevelType w:val="hybridMultilevel"/>
    <w:tmpl w:val="D3C6E6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5E70A0"/>
    <w:rsid w:val="000324A8"/>
    <w:rsid w:val="000545E8"/>
    <w:rsid w:val="000637D3"/>
    <w:rsid w:val="00105B18"/>
    <w:rsid w:val="001507FC"/>
    <w:rsid w:val="00163DB3"/>
    <w:rsid w:val="00167097"/>
    <w:rsid w:val="00243455"/>
    <w:rsid w:val="0032092E"/>
    <w:rsid w:val="00345473"/>
    <w:rsid w:val="003779F8"/>
    <w:rsid w:val="00392F28"/>
    <w:rsid w:val="003B74CA"/>
    <w:rsid w:val="004067C7"/>
    <w:rsid w:val="00463A92"/>
    <w:rsid w:val="004A2A6C"/>
    <w:rsid w:val="005E70A0"/>
    <w:rsid w:val="00606374"/>
    <w:rsid w:val="006E5790"/>
    <w:rsid w:val="00721D26"/>
    <w:rsid w:val="00751A40"/>
    <w:rsid w:val="007A0334"/>
    <w:rsid w:val="007F65C8"/>
    <w:rsid w:val="00851CF7"/>
    <w:rsid w:val="00977A31"/>
    <w:rsid w:val="009E2C96"/>
    <w:rsid w:val="009E4286"/>
    <w:rsid w:val="00A30DE8"/>
    <w:rsid w:val="00A478D1"/>
    <w:rsid w:val="00A93C2A"/>
    <w:rsid w:val="00B56CF5"/>
    <w:rsid w:val="00B81AD3"/>
    <w:rsid w:val="00B86CAF"/>
    <w:rsid w:val="00B90AA3"/>
    <w:rsid w:val="00BB2389"/>
    <w:rsid w:val="00BD6A38"/>
    <w:rsid w:val="00C30B91"/>
    <w:rsid w:val="00C464E7"/>
    <w:rsid w:val="00C71B71"/>
    <w:rsid w:val="00C76E30"/>
    <w:rsid w:val="00CC4DC2"/>
    <w:rsid w:val="00D21E80"/>
    <w:rsid w:val="00DC5758"/>
    <w:rsid w:val="00DD5675"/>
    <w:rsid w:val="00DF1824"/>
    <w:rsid w:val="00E71D7A"/>
    <w:rsid w:val="00E72CD5"/>
    <w:rsid w:val="00E73841"/>
    <w:rsid w:val="00EA504D"/>
    <w:rsid w:val="00F50250"/>
    <w:rsid w:val="00FA3092"/>
    <w:rsid w:val="00FC26DC"/>
    <w:rsid w:val="00FC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zh-CN" w:eastAsia="zh-CN" w:bidi="zh-CN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6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6C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6CF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6CF5"/>
    <w:rPr>
      <w:sz w:val="18"/>
      <w:szCs w:val="18"/>
    </w:rPr>
  </w:style>
  <w:style w:type="paragraph" w:styleId="a5">
    <w:name w:val="List Paragraph"/>
    <w:basedOn w:val="a"/>
    <w:uiPriority w:val="34"/>
    <w:qFormat/>
    <w:rsid w:val="00B86CA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quick-ste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chnical.services@unilin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quick-step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quick-step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SimSun"/>
        <a:ea typeface="黑体"/>
        <a:cs typeface="SimSun"/>
      </a:majorFont>
      <a:minorFont>
        <a:latin typeface="SimSun"/>
        <a:ea typeface="宋体"/>
        <a:cs typeface="SimSu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1323</Words>
  <Characters>1694</Characters>
  <Application>Microsoft Office Word</Application>
  <DocSecurity>0</DocSecurity>
  <Lines>112</Lines>
  <Paragraphs>83</Paragraphs>
  <ScaleCrop>false</ScaleCrop>
  <Company>Denbo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CALLENKA</dc:creator>
  <cp:lastModifiedBy>AutoBVT</cp:lastModifiedBy>
  <cp:revision>1</cp:revision>
  <dcterms:created xsi:type="dcterms:W3CDTF">2016-10-26T07:41:00Z</dcterms:created>
  <dcterms:modified xsi:type="dcterms:W3CDTF">2016-10-26T07:41:00Z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2016-08-25T00:00:00Z</vt:filetime>
  </property>
  <property fmtid="{D5CDD505-2E9C-101B-9397-08002B2CF9AE}" pid="3" name="LastSaved">
    <vt:filetime>2016-09-21T00:00:00Z</vt:filetime>
  </property>
</Properties>
</file>